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0711" w:rsidRDefault="00892B32" w:rsidP="00892B32">
      <w:pPr>
        <w:jc w:val="center"/>
        <w:rPr>
          <w:b/>
        </w:rPr>
      </w:pPr>
      <w:r>
        <w:rPr>
          <w:b/>
        </w:rPr>
        <w:t>British Hair and Nail Society</w:t>
      </w:r>
    </w:p>
    <w:p w:rsidR="00892B32" w:rsidRDefault="00892B32" w:rsidP="003F702A">
      <w:pPr>
        <w:jc w:val="center"/>
        <w:rPr>
          <w:b/>
        </w:rPr>
      </w:pPr>
      <w:r>
        <w:rPr>
          <w:b/>
        </w:rPr>
        <w:t>AGM 25</w:t>
      </w:r>
      <w:r w:rsidRPr="00892B32">
        <w:rPr>
          <w:b/>
          <w:vertAlign w:val="superscript"/>
        </w:rPr>
        <w:t>th</w:t>
      </w:r>
      <w:r>
        <w:rPr>
          <w:b/>
        </w:rPr>
        <w:t xml:space="preserve"> May 2017</w:t>
      </w:r>
      <w:r w:rsidR="003F702A">
        <w:rPr>
          <w:b/>
        </w:rPr>
        <w:t xml:space="preserve">    4.15PM-5.15PM </w:t>
      </w:r>
    </w:p>
    <w:p w:rsidR="00951705" w:rsidRDefault="003F702A" w:rsidP="00892B32">
      <w:pPr>
        <w:jc w:val="center"/>
        <w:rPr>
          <w:b/>
        </w:rPr>
      </w:pPr>
      <w:r>
        <w:rPr>
          <w:b/>
        </w:rPr>
        <w:t xml:space="preserve">Queens Hotel, </w:t>
      </w:r>
      <w:r w:rsidR="00951705">
        <w:rPr>
          <w:b/>
        </w:rPr>
        <w:t>Cheltenham</w:t>
      </w:r>
    </w:p>
    <w:p w:rsidR="00892B32" w:rsidRPr="007223A6" w:rsidRDefault="00892B32" w:rsidP="00892B32">
      <w:pPr>
        <w:rPr>
          <w:b/>
        </w:rPr>
      </w:pPr>
      <w:r w:rsidRPr="00892B32">
        <w:rPr>
          <w:b/>
        </w:rPr>
        <w:t>1. Attendees</w:t>
      </w:r>
      <w:r w:rsidR="007223A6">
        <w:rPr>
          <w:b/>
        </w:rPr>
        <w:t xml:space="preserve"> - </w:t>
      </w:r>
      <w:r w:rsidR="00E132FD">
        <w:t>D</w:t>
      </w:r>
      <w:r>
        <w:t xml:space="preserve">rs Paul Farrant (Chair); Anita Takwale (Clinical and Educational Lead); Matt Harries (Academic / Research Lead); </w:t>
      </w:r>
      <w:r w:rsidRPr="00892B32">
        <w:t>Gorav Walli</w:t>
      </w:r>
      <w:r>
        <w:t xml:space="preserve"> (Tr</w:t>
      </w:r>
      <w:r w:rsidR="004B5F7C">
        <w:t xml:space="preserve">ainee Lead); Caroline Champagne and </w:t>
      </w:r>
      <w:r w:rsidR="00997B81">
        <w:t>Ms Rose Wilmot.</w:t>
      </w:r>
    </w:p>
    <w:p w:rsidR="00892B32" w:rsidRPr="007223A6" w:rsidRDefault="00892B32" w:rsidP="00892B32">
      <w:pPr>
        <w:rPr>
          <w:b/>
        </w:rPr>
      </w:pPr>
      <w:r w:rsidRPr="00892B32">
        <w:rPr>
          <w:b/>
        </w:rPr>
        <w:t>2. Apologies</w:t>
      </w:r>
      <w:r w:rsidR="007223A6">
        <w:rPr>
          <w:b/>
        </w:rPr>
        <w:t xml:space="preserve"> - </w:t>
      </w:r>
      <w:r>
        <w:t>Dr</w:t>
      </w:r>
      <w:r w:rsidR="009508DF">
        <w:t>s</w:t>
      </w:r>
      <w:r>
        <w:t xml:space="preserve"> Susan Holmes (Secretary); Jen Jones (Treasurer)</w:t>
      </w:r>
      <w:r w:rsidR="00D775B1">
        <w:t>; Vicky Jolliffe.</w:t>
      </w:r>
    </w:p>
    <w:p w:rsidR="00892B32" w:rsidRPr="007223A6" w:rsidRDefault="00892B32" w:rsidP="00892B32">
      <w:pPr>
        <w:rPr>
          <w:b/>
        </w:rPr>
      </w:pPr>
      <w:r w:rsidRPr="00892B32">
        <w:rPr>
          <w:b/>
        </w:rPr>
        <w:t>3. Previous minutes AGM November 2014</w:t>
      </w:r>
      <w:r w:rsidR="007223A6">
        <w:rPr>
          <w:b/>
        </w:rPr>
        <w:t xml:space="preserve"> - </w:t>
      </w:r>
      <w:r>
        <w:t>Accepted.</w:t>
      </w:r>
    </w:p>
    <w:p w:rsidR="00892B32" w:rsidRPr="00892B32" w:rsidRDefault="00892B32" w:rsidP="00892B32">
      <w:pPr>
        <w:rPr>
          <w:b/>
        </w:rPr>
      </w:pPr>
      <w:r w:rsidRPr="00892B32">
        <w:rPr>
          <w:b/>
        </w:rPr>
        <w:t>4. Reports from Executive Committee Members:</w:t>
      </w:r>
    </w:p>
    <w:p w:rsidR="00892B32" w:rsidRDefault="00892B32" w:rsidP="00892B32">
      <w:pPr>
        <w:ind w:firstLine="720"/>
      </w:pPr>
      <w:r>
        <w:t>a. Chair (Dr Paul Farrant)</w:t>
      </w:r>
    </w:p>
    <w:p w:rsidR="00892B32" w:rsidRDefault="00892B32" w:rsidP="00892B32">
      <w:pPr>
        <w:ind w:firstLine="720"/>
      </w:pPr>
      <w:r>
        <w:t>b. Secretary (Dr Susan Holmes)</w:t>
      </w:r>
    </w:p>
    <w:p w:rsidR="00892B32" w:rsidRDefault="00892B32" w:rsidP="00892B32">
      <w:pPr>
        <w:ind w:firstLine="720"/>
      </w:pPr>
      <w:r>
        <w:t>c. Treasurer (Dr Jen Jones)</w:t>
      </w:r>
    </w:p>
    <w:p w:rsidR="00892B32" w:rsidRDefault="00892B32" w:rsidP="00892B32">
      <w:pPr>
        <w:ind w:firstLine="720"/>
      </w:pPr>
      <w:r>
        <w:t>d. Clinical Lead (Drs Anita Takwale &amp; Iaisha Ali)</w:t>
      </w:r>
    </w:p>
    <w:p w:rsidR="00892B32" w:rsidRDefault="005474C4" w:rsidP="00892B32">
      <w:pPr>
        <w:ind w:firstLine="720"/>
      </w:pPr>
      <w:r>
        <w:t>e</w:t>
      </w:r>
      <w:r w:rsidR="00892B32">
        <w:t>. Academic / Research Lead (Dr Matt Harries)</w:t>
      </w:r>
    </w:p>
    <w:p w:rsidR="00892B32" w:rsidRDefault="00892B32" w:rsidP="00892B32">
      <w:r>
        <w:t>A</w:t>
      </w:r>
      <w:r w:rsidR="0043740A">
        <w:t xml:space="preserve">ll </w:t>
      </w:r>
      <w:r w:rsidR="007223A6">
        <w:t xml:space="preserve">reports </w:t>
      </w:r>
      <w:r w:rsidR="0043740A">
        <w:t>were a</w:t>
      </w:r>
      <w:r>
        <w:t>ccepted</w:t>
      </w:r>
      <w:r w:rsidR="0043740A">
        <w:t xml:space="preserve"> without comment</w:t>
      </w:r>
      <w:r>
        <w:t>.</w:t>
      </w:r>
    </w:p>
    <w:p w:rsidR="0043740A" w:rsidRPr="005C1DDA" w:rsidRDefault="00461C18" w:rsidP="00892B32">
      <w:pPr>
        <w:rPr>
          <w:b/>
        </w:rPr>
      </w:pPr>
      <w:r>
        <w:rPr>
          <w:b/>
        </w:rPr>
        <w:t>5</w:t>
      </w:r>
      <w:r w:rsidR="005C1DDA" w:rsidRPr="005C1DDA">
        <w:rPr>
          <w:b/>
        </w:rPr>
        <w:t>. Executive Committee</w:t>
      </w:r>
    </w:p>
    <w:p w:rsidR="005C1DDA" w:rsidRPr="00766E49" w:rsidRDefault="005C1DDA" w:rsidP="00892B32">
      <w:pPr>
        <w:rPr>
          <w:i/>
        </w:rPr>
      </w:pPr>
      <w:r>
        <w:tab/>
      </w:r>
      <w:r w:rsidRPr="00766E49">
        <w:rPr>
          <w:i/>
        </w:rPr>
        <w:t>a) Educational Lead Replacement</w:t>
      </w:r>
    </w:p>
    <w:p w:rsidR="005C1DDA" w:rsidRDefault="00546455" w:rsidP="00892B32">
      <w:r>
        <w:rPr>
          <w:rFonts w:cstheme="minorHAnsi"/>
        </w:rPr>
        <w:t xml:space="preserve">Anita </w:t>
      </w:r>
      <w:r w:rsidR="00DA74CE" w:rsidRPr="00DA74CE">
        <w:rPr>
          <w:rFonts w:cstheme="minorHAnsi"/>
        </w:rPr>
        <w:t>Takwale has volunteered to undertake the Educational role in addition to her Clinical Lead role.</w:t>
      </w:r>
      <w:r w:rsidR="005C1DDA">
        <w:t xml:space="preserve"> </w:t>
      </w:r>
      <w:r w:rsidR="005474C4">
        <w:t xml:space="preserve">The </w:t>
      </w:r>
      <w:r>
        <w:t>EC put it to the memb</w:t>
      </w:r>
      <w:r w:rsidR="00077FE3">
        <w:t>ership to approve this change</w:t>
      </w:r>
      <w:r w:rsidR="005474C4">
        <w:t xml:space="preserve"> to the structure of the EC</w:t>
      </w:r>
      <w:r w:rsidR="00077FE3">
        <w:t>, which they did</w:t>
      </w:r>
      <w:r>
        <w:t>.</w:t>
      </w:r>
      <w:r w:rsidR="005C1DDA">
        <w:t xml:space="preserve">  Dr Anita Takwale will take on this position effective immediately.</w:t>
      </w:r>
    </w:p>
    <w:p w:rsidR="005C1DDA" w:rsidRPr="00766E49" w:rsidRDefault="005C1DDA" w:rsidP="00892B32">
      <w:pPr>
        <w:rPr>
          <w:i/>
        </w:rPr>
      </w:pPr>
      <w:r>
        <w:tab/>
      </w:r>
      <w:r w:rsidR="00C85F29">
        <w:rPr>
          <w:i/>
        </w:rPr>
        <w:t xml:space="preserve">b) </w:t>
      </w:r>
      <w:r w:rsidRPr="00766E49">
        <w:rPr>
          <w:i/>
        </w:rPr>
        <w:t>Research Lead</w:t>
      </w:r>
      <w:r w:rsidR="00C85F29">
        <w:rPr>
          <w:i/>
        </w:rPr>
        <w:t>s</w:t>
      </w:r>
    </w:p>
    <w:p w:rsidR="005C1DDA" w:rsidRDefault="005C1DDA" w:rsidP="00892B32">
      <w:r>
        <w:t>The Exec propose to create a new role of Nail Research Lead to accompany the Hair Research Lead (currently Matt Harries)</w:t>
      </w:r>
      <w:r w:rsidR="005A38D2">
        <w:t xml:space="preserve"> to expand research in this area</w:t>
      </w:r>
      <w:r>
        <w:t>.</w:t>
      </w:r>
      <w:r w:rsidR="00C85F29">
        <w:t xml:space="preserve">  Matt will continue to work wit</w:t>
      </w:r>
      <w:r w:rsidR="005A38D2">
        <w:t xml:space="preserve">h the research group to </w:t>
      </w:r>
      <w:r w:rsidR="00C85F29">
        <w:t>develop research processes</w:t>
      </w:r>
      <w:r w:rsidR="005A38D2">
        <w:t xml:space="preserve"> but with a focus on hair disorders</w:t>
      </w:r>
      <w:r w:rsidR="00C85F29">
        <w:t>.</w:t>
      </w:r>
      <w:r>
        <w:t xml:space="preserve">  </w:t>
      </w:r>
      <w:r w:rsidR="00217BDD" w:rsidRPr="00111DB0">
        <w:rPr>
          <w:rFonts w:cstheme="minorHAnsi"/>
          <w:b/>
        </w:rPr>
        <w:t>Action</w:t>
      </w:r>
      <w:r w:rsidR="00111DB0" w:rsidRPr="00111DB0">
        <w:rPr>
          <w:rFonts w:cstheme="minorHAnsi"/>
          <w:b/>
        </w:rPr>
        <w:t xml:space="preserve"> Point</w:t>
      </w:r>
      <w:r w:rsidR="00217BDD" w:rsidRPr="00217BDD">
        <w:rPr>
          <w:rFonts w:cstheme="minorHAnsi"/>
        </w:rPr>
        <w:t>: RW to approach David De Berker for advice regarding individuals active in nail research in the UK.</w:t>
      </w:r>
    </w:p>
    <w:p w:rsidR="003F702A" w:rsidRDefault="00C85F29" w:rsidP="00892B32">
      <w:pPr>
        <w:rPr>
          <w:i/>
        </w:rPr>
      </w:pPr>
      <w:r>
        <w:tab/>
      </w:r>
      <w:r w:rsidRPr="00A7152E">
        <w:rPr>
          <w:i/>
        </w:rPr>
        <w:t>c) Demitting</w:t>
      </w:r>
      <w:r w:rsidR="003F702A">
        <w:rPr>
          <w:i/>
        </w:rPr>
        <w:t xml:space="preserve"> </w:t>
      </w:r>
    </w:p>
    <w:p w:rsidR="00E85C4B" w:rsidRPr="005474C4" w:rsidRDefault="00C85F29" w:rsidP="005474C4">
      <w:pPr>
        <w:rPr>
          <w:i/>
        </w:rPr>
      </w:pPr>
      <w:r>
        <w:t>Vicky Jolliffee has demitted from the Executive.</w:t>
      </w:r>
      <w:r w:rsidR="004B5F7C">
        <w:t xml:space="preserve"> </w:t>
      </w:r>
    </w:p>
    <w:p w:rsidR="002F75A7" w:rsidRPr="00BB6397" w:rsidRDefault="005474C4" w:rsidP="00892B32">
      <w:pPr>
        <w:rPr>
          <w:b/>
        </w:rPr>
      </w:pPr>
      <w:r>
        <w:rPr>
          <w:b/>
        </w:rPr>
        <w:t>6</w:t>
      </w:r>
      <w:r w:rsidR="00BB6397">
        <w:rPr>
          <w:b/>
        </w:rPr>
        <w:t>. BAD members</w:t>
      </w:r>
    </w:p>
    <w:p w:rsidR="002F75A7" w:rsidRDefault="002500CA" w:rsidP="00892B32">
      <w:r>
        <w:t xml:space="preserve">There was a discussion around ways to increase membership, particularly through BAD events or other conferences when interest in joining the society is high.  </w:t>
      </w:r>
      <w:r w:rsidR="00511710">
        <w:t>All agreed that</w:t>
      </w:r>
      <w:r w:rsidR="00BB6397">
        <w:t xml:space="preserve"> any</w:t>
      </w:r>
      <w:r w:rsidR="00511710">
        <w:t xml:space="preserve"> BAD members should be granted membership to the BHNS</w:t>
      </w:r>
      <w:r w:rsidR="00BB6397">
        <w:t xml:space="preserve"> if </w:t>
      </w:r>
      <w:r>
        <w:t xml:space="preserve">they </w:t>
      </w:r>
      <w:r w:rsidR="00BB6397">
        <w:t>requested</w:t>
      </w:r>
      <w:r w:rsidR="002476F9">
        <w:t xml:space="preserve">, since they would </w:t>
      </w:r>
      <w:r w:rsidR="00DC1580">
        <w:t xml:space="preserve">be entitled to join all </w:t>
      </w:r>
      <w:r w:rsidR="002476F9">
        <w:t>BAD</w:t>
      </w:r>
      <w:r w:rsidR="00DC1580">
        <w:t xml:space="preserve"> societies</w:t>
      </w:r>
      <w:bookmarkStart w:id="0" w:name="_GoBack"/>
      <w:bookmarkEnd w:id="0"/>
      <w:r w:rsidR="00511710">
        <w:t xml:space="preserve">.  </w:t>
      </w:r>
      <w:r w:rsidR="00511710" w:rsidRPr="00F63A83">
        <w:rPr>
          <w:b/>
        </w:rPr>
        <w:t>Action</w:t>
      </w:r>
      <w:r w:rsidR="005474C4">
        <w:rPr>
          <w:b/>
        </w:rPr>
        <w:t xml:space="preserve"> point</w:t>
      </w:r>
      <w:r w:rsidR="00511710">
        <w:t xml:space="preserve">: RW to email </w:t>
      </w:r>
      <w:r w:rsidR="00BB6397">
        <w:t>Executive</w:t>
      </w:r>
      <w:r w:rsidR="00511710">
        <w:t xml:space="preserve"> </w:t>
      </w:r>
      <w:r w:rsidR="00BB6397">
        <w:t>members with the names of BAD members</w:t>
      </w:r>
      <w:r w:rsidR="00511710">
        <w:t xml:space="preserve"> w</w:t>
      </w:r>
      <w:r w:rsidR="009C01D8">
        <w:t>ho wish</w:t>
      </w:r>
      <w:r w:rsidR="00BB6397">
        <w:t xml:space="preserve"> to apply to the BHNS.</w:t>
      </w:r>
    </w:p>
    <w:p w:rsidR="008F3951" w:rsidRPr="008F3951" w:rsidRDefault="005474C4" w:rsidP="008F3951">
      <w:pPr>
        <w:ind w:firstLine="360"/>
        <w:rPr>
          <w:rFonts w:cstheme="minorHAnsi"/>
        </w:rPr>
      </w:pPr>
      <w:r>
        <w:rPr>
          <w:b/>
        </w:rPr>
        <w:t>7</w:t>
      </w:r>
      <w:r w:rsidR="00266E7A" w:rsidRPr="00170BE9">
        <w:rPr>
          <w:b/>
        </w:rPr>
        <w:t xml:space="preserve">. Date, Time and Place of </w:t>
      </w:r>
      <w:r w:rsidR="00266E7A" w:rsidRPr="008F3951">
        <w:rPr>
          <w:rFonts w:cstheme="minorHAnsi"/>
          <w:b/>
        </w:rPr>
        <w:t>Next Meeting</w:t>
      </w:r>
      <w:r w:rsidR="00266E7A" w:rsidRPr="008F3951">
        <w:rPr>
          <w:rFonts w:cstheme="minorHAnsi"/>
        </w:rPr>
        <w:t xml:space="preserve"> – 4</w:t>
      </w:r>
      <w:r w:rsidR="00266E7A" w:rsidRPr="008F3951">
        <w:rPr>
          <w:rFonts w:cstheme="minorHAnsi"/>
          <w:vertAlign w:val="superscript"/>
        </w:rPr>
        <w:t>th</w:t>
      </w:r>
      <w:r w:rsidR="00266E7A" w:rsidRPr="008F3951">
        <w:rPr>
          <w:rFonts w:cstheme="minorHAnsi"/>
        </w:rPr>
        <w:t xml:space="preserve"> July 2017 </w:t>
      </w:r>
      <w:r w:rsidR="008F3951" w:rsidRPr="008F3951">
        <w:rPr>
          <w:rFonts w:cstheme="minorHAnsi"/>
        </w:rPr>
        <w:t>BHNS SIG mee</w:t>
      </w:r>
      <w:r w:rsidR="008F3951">
        <w:rPr>
          <w:rFonts w:cstheme="minorHAnsi"/>
        </w:rPr>
        <w:t>ting BAD AGM Liverpool</w:t>
      </w:r>
    </w:p>
    <w:p w:rsidR="00892B32" w:rsidRPr="00892B32" w:rsidRDefault="00892B32" w:rsidP="00892B32"/>
    <w:sectPr w:rsidR="00892B32" w:rsidRPr="00892B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D0D" w:rsidRDefault="00567D0D" w:rsidP="007114EA">
      <w:pPr>
        <w:spacing w:after="0" w:line="240" w:lineRule="auto"/>
      </w:pPr>
      <w:r>
        <w:separator/>
      </w:r>
    </w:p>
  </w:endnote>
  <w:endnote w:type="continuationSeparator" w:id="0">
    <w:p w:rsidR="00567D0D" w:rsidRDefault="00567D0D" w:rsidP="00711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D0D" w:rsidRDefault="00567D0D" w:rsidP="007114EA">
      <w:pPr>
        <w:spacing w:after="0" w:line="240" w:lineRule="auto"/>
      </w:pPr>
      <w:r>
        <w:separator/>
      </w:r>
    </w:p>
  </w:footnote>
  <w:footnote w:type="continuationSeparator" w:id="0">
    <w:p w:rsidR="00567D0D" w:rsidRDefault="00567D0D" w:rsidP="007114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B32"/>
    <w:rsid w:val="00000376"/>
    <w:rsid w:val="00017D11"/>
    <w:rsid w:val="00077FE3"/>
    <w:rsid w:val="00111DB0"/>
    <w:rsid w:val="00151388"/>
    <w:rsid w:val="00170BE9"/>
    <w:rsid w:val="002108F6"/>
    <w:rsid w:val="00217BDD"/>
    <w:rsid w:val="002476F9"/>
    <w:rsid w:val="002500CA"/>
    <w:rsid w:val="00266E7A"/>
    <w:rsid w:val="002860B9"/>
    <w:rsid w:val="002F75A7"/>
    <w:rsid w:val="003D5AA7"/>
    <w:rsid w:val="003F702A"/>
    <w:rsid w:val="004162D8"/>
    <w:rsid w:val="0043740A"/>
    <w:rsid w:val="00461C18"/>
    <w:rsid w:val="004B5F7C"/>
    <w:rsid w:val="00511710"/>
    <w:rsid w:val="00546455"/>
    <w:rsid w:val="005474C4"/>
    <w:rsid w:val="00567D0D"/>
    <w:rsid w:val="005A38D2"/>
    <w:rsid w:val="005C1DDA"/>
    <w:rsid w:val="007114EA"/>
    <w:rsid w:val="007223A6"/>
    <w:rsid w:val="00766E49"/>
    <w:rsid w:val="007C09AE"/>
    <w:rsid w:val="007E1C37"/>
    <w:rsid w:val="007E4A21"/>
    <w:rsid w:val="00821909"/>
    <w:rsid w:val="00883D99"/>
    <w:rsid w:val="00884F7D"/>
    <w:rsid w:val="00892B32"/>
    <w:rsid w:val="008F3951"/>
    <w:rsid w:val="00930309"/>
    <w:rsid w:val="009508DF"/>
    <w:rsid w:val="00951705"/>
    <w:rsid w:val="00997B81"/>
    <w:rsid w:val="009C01D8"/>
    <w:rsid w:val="00A7152E"/>
    <w:rsid w:val="00B3750B"/>
    <w:rsid w:val="00B45235"/>
    <w:rsid w:val="00B5444A"/>
    <w:rsid w:val="00BB6397"/>
    <w:rsid w:val="00C34B61"/>
    <w:rsid w:val="00C85F29"/>
    <w:rsid w:val="00CD7E23"/>
    <w:rsid w:val="00D775B1"/>
    <w:rsid w:val="00DA74CE"/>
    <w:rsid w:val="00DC1580"/>
    <w:rsid w:val="00DF522D"/>
    <w:rsid w:val="00E10711"/>
    <w:rsid w:val="00E132FD"/>
    <w:rsid w:val="00E46155"/>
    <w:rsid w:val="00E85C4B"/>
    <w:rsid w:val="00F63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BD496"/>
  <w15:chartTrackingRefBased/>
  <w15:docId w15:val="{738A54B4-31CC-40CC-91F1-D722F74DA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14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14EA"/>
  </w:style>
  <w:style w:type="paragraph" w:styleId="Footer">
    <w:name w:val="footer"/>
    <w:basedOn w:val="Normal"/>
    <w:link w:val="FooterChar"/>
    <w:uiPriority w:val="99"/>
    <w:unhideWhenUsed/>
    <w:rsid w:val="007114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14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97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1383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 Wilmot</dc:creator>
  <cp:keywords/>
  <dc:description/>
  <cp:lastModifiedBy>Rose Wilmot</cp:lastModifiedBy>
  <cp:revision>15</cp:revision>
  <dcterms:created xsi:type="dcterms:W3CDTF">2017-05-31T21:27:00Z</dcterms:created>
  <dcterms:modified xsi:type="dcterms:W3CDTF">2017-06-15T08:00:00Z</dcterms:modified>
</cp:coreProperties>
</file>